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50A1" w14:textId="0E6BBFCD" w:rsidR="00B5477E" w:rsidRDefault="007A3386" w:rsidP="004E6BA6">
      <w:pPr>
        <w:spacing w:after="0" w:line="480" w:lineRule="exact"/>
        <w:jc w:val="center"/>
        <w:rPr>
          <w:noProof/>
        </w:rPr>
      </w:pPr>
      <w:r w:rsidRPr="009A4413"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273EA1CB" wp14:editId="4A895C8E">
                <wp:simplePos x="0" y="0"/>
                <wp:positionH relativeFrom="margin">
                  <wp:posOffset>-454289</wp:posOffset>
                </wp:positionH>
                <wp:positionV relativeFrom="paragraph">
                  <wp:posOffset>388876</wp:posOffset>
                </wp:positionV>
                <wp:extent cx="10677525" cy="190500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7525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D666" w14:textId="01F7D02A" w:rsidR="002345DE" w:rsidRPr="00C97BBA" w:rsidRDefault="00BE7E7E" w:rsidP="00C97BBA">
                            <w:pPr>
                              <w:spacing w:after="2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 xml:space="preserve">Saturday </w:t>
                            </w:r>
                            <w:r w:rsidR="001D016E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June</w:t>
                            </w:r>
                            <w:r w:rsidR="004018A4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62124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1D016E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="004018A4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FC27AA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="00D7252B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1D016E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  <w:r w:rsidR="001D016E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D7252B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A4364"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>AM</w:t>
                            </w:r>
                            <w:r w:rsidRPr="00C97BBA"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4EDA7892" w14:textId="3DC91499" w:rsidR="000F7422" w:rsidRPr="001D016E" w:rsidRDefault="00BE7E7E" w:rsidP="000F7422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</w:pPr>
                            <w:r w:rsidRPr="00BE7E7E">
                              <w:rPr>
                                <w:rFonts w:ascii="Arial Narrow" w:eastAsia="Times New Roman" w:hAnsi="Arial Narrow" w:cs="Arial"/>
                                <w:b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="00A62124" w:rsidRP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>2 bl</w:t>
                            </w:r>
                            <w:r w:rsid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>oc</w:t>
                            </w:r>
                            <w:r w:rsidR="00A62124" w:rsidRP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>ks north 2 bl</w:t>
                            </w:r>
                            <w:r w:rsid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>oc</w:t>
                            </w:r>
                            <w:r w:rsidR="00A62124" w:rsidRP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 xml:space="preserve">ks east of </w:t>
                            </w:r>
                            <w:r w:rsidR="00A62124" w:rsidRP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>water tower</w:t>
                            </w:r>
                            <w:r w:rsid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 xml:space="preserve"> in White Lake</w:t>
                            </w:r>
                            <w:r w:rsidR="00A62124" w:rsidRPr="00A62124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0E5D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 xml:space="preserve">– 301 E High St, </w:t>
                            </w:r>
                            <w:r w:rsidR="001D016E" w:rsidRPr="001D016E">
                              <w:rPr>
                                <w:rFonts w:ascii="Arial Narrow" w:eastAsia="Times New Roman" w:hAnsi="Arial Narrow" w:cs="Arial"/>
                                <w:sz w:val="32"/>
                                <w:szCs w:val="32"/>
                              </w:rPr>
                              <w:t xml:space="preserve">White Lake, SD </w:t>
                            </w:r>
                          </w:p>
                          <w:p w14:paraId="30F5D3CA" w14:textId="77777777" w:rsidR="000F7422" w:rsidRPr="000F7422" w:rsidRDefault="000F7422" w:rsidP="00234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611831" w14:textId="135E11F6" w:rsidR="00AA61EC" w:rsidRPr="00295DB1" w:rsidRDefault="00C178A3" w:rsidP="001C0E5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sz w:val="28"/>
                                <w:szCs w:val="28"/>
                              </w:rPr>
                            </w:pPr>
                            <w:r w:rsidRPr="00BE7E7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Auctioneer’s Note: </w:t>
                            </w:r>
                            <w:r w:rsidR="001C0E5D" w:rsidRPr="001C0E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Ronnie was a lifelong White Lake resident and businessman.  His estate will include items from several generations of the Ehlers family.  You will be impressed with the condition and quality. Truly a collector’s dream! Two rings will run for most of the sale. Lunch served by The Western Wildkats 4-H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A1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5.75pt;margin-top:30.6pt;width:840.75pt;height:150pt;z-index:25143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" fillcolor="#dbe5f1 [660]" stroked="f" strokeweight=".5pt">
                <v:textbox>
                  <w:txbxContent>
                    <w:p w14:paraId="10BED666" w14:textId="01F7D02A" w:rsidR="002345DE" w:rsidRPr="00C97BBA" w:rsidRDefault="00BE7E7E" w:rsidP="00C97BBA">
                      <w:pPr>
                        <w:spacing w:after="24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</w:pPr>
                      <w:r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 xml:space="preserve">Saturday </w:t>
                      </w:r>
                      <w:r w:rsidR="001D016E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June</w:t>
                      </w:r>
                      <w:r w:rsidR="004018A4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62124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2</w:t>
                      </w:r>
                      <w:r w:rsidR="001D016E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5</w:t>
                      </w:r>
                      <w:r w:rsidR="004018A4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FC27AA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 xml:space="preserve">, </w:t>
                      </w:r>
                      <w:r w:rsidR="00D7252B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1</w:t>
                      </w:r>
                      <w:r w:rsidR="001D016E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1</w:t>
                      </w:r>
                      <w:r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:</w:t>
                      </w:r>
                      <w:r w:rsidR="001D016E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0</w:t>
                      </w:r>
                      <w:r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0</w:t>
                      </w:r>
                      <w:r w:rsidR="00D7252B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A4364"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>AM</w:t>
                      </w:r>
                      <w:r w:rsidRPr="00C97BBA"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4EDA7892" w14:textId="3DC91499" w:rsidR="000F7422" w:rsidRPr="001D016E" w:rsidRDefault="00BE7E7E" w:rsidP="000F7422">
                      <w:pPr>
                        <w:spacing w:after="0" w:line="240" w:lineRule="auto"/>
                        <w:contextualSpacing/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</w:pPr>
                      <w:r w:rsidRPr="00BE7E7E">
                        <w:rPr>
                          <w:rFonts w:ascii="Arial Narrow" w:eastAsia="Times New Roman" w:hAnsi="Arial Narrow" w:cs="Arial"/>
                          <w:b/>
                          <w:sz w:val="32"/>
                          <w:szCs w:val="32"/>
                        </w:rPr>
                        <w:t xml:space="preserve">Location: </w:t>
                      </w:r>
                      <w:r w:rsidR="00A62124" w:rsidRP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>2 bl</w:t>
                      </w:r>
                      <w:r w:rsid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>oc</w:t>
                      </w:r>
                      <w:r w:rsidR="00A62124" w:rsidRP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>ks north 2 bl</w:t>
                      </w:r>
                      <w:r w:rsid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>oc</w:t>
                      </w:r>
                      <w:r w:rsidR="00A62124" w:rsidRP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 xml:space="preserve">ks east of </w:t>
                      </w:r>
                      <w:r w:rsidR="00A62124" w:rsidRP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>water tower</w:t>
                      </w:r>
                      <w:r w:rsid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 xml:space="preserve"> in White Lake</w:t>
                      </w:r>
                      <w:r w:rsidR="00A62124" w:rsidRPr="00A62124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 xml:space="preserve"> </w:t>
                      </w:r>
                      <w:r w:rsidR="001C0E5D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 xml:space="preserve">– 301 E High St, </w:t>
                      </w:r>
                      <w:r w:rsidR="001D016E" w:rsidRPr="001D016E">
                        <w:rPr>
                          <w:rFonts w:ascii="Arial Narrow" w:eastAsia="Times New Roman" w:hAnsi="Arial Narrow" w:cs="Arial"/>
                          <w:sz w:val="32"/>
                          <w:szCs w:val="32"/>
                        </w:rPr>
                        <w:t xml:space="preserve">White Lake, SD </w:t>
                      </w:r>
                    </w:p>
                    <w:p w14:paraId="30F5D3CA" w14:textId="77777777" w:rsidR="000F7422" w:rsidRPr="000F7422" w:rsidRDefault="000F7422" w:rsidP="00234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30611831" w14:textId="135E11F6" w:rsidR="00AA61EC" w:rsidRPr="00295DB1" w:rsidRDefault="00C178A3" w:rsidP="001C0E5D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sz w:val="28"/>
                          <w:szCs w:val="28"/>
                        </w:rPr>
                      </w:pPr>
                      <w:r w:rsidRPr="00BE7E7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Auctioneer’s Note: </w:t>
                      </w:r>
                      <w:r w:rsidR="001C0E5D" w:rsidRPr="001C0E5D">
                        <w:rPr>
                          <w:rFonts w:ascii="Arial Narrow" w:hAnsi="Arial Narrow"/>
                          <w:sz w:val="32"/>
                          <w:szCs w:val="32"/>
                        </w:rPr>
                        <w:t>Ronnie was a lifelong White Lake resident and businessman.  His estate will include items from several generations of the Ehlers family.  You will be impressed with the condition and quality. Truly a collector’s dream! Two rings will run for most of the sale. Lunch served by The Western Wildkats 4-H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877" w:rsidRPr="009A4413"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F5FA5FB" wp14:editId="6634EF5C">
                <wp:simplePos x="0" y="0"/>
                <wp:positionH relativeFrom="margin">
                  <wp:align>center</wp:align>
                </wp:positionH>
                <wp:positionV relativeFrom="paragraph">
                  <wp:posOffset>-648335</wp:posOffset>
                </wp:positionV>
                <wp:extent cx="10974705" cy="1076325"/>
                <wp:effectExtent l="0" t="0" r="0" b="952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4705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47B00" w14:textId="77777777" w:rsidR="00DD55DF" w:rsidRPr="00C97BBA" w:rsidRDefault="00DD55DF" w:rsidP="00751592">
                            <w:pPr>
                              <w:tabs>
                                <w:tab w:val="left" w:pos="2430"/>
                                <w:tab w:val="left" w:pos="4500"/>
                              </w:tabs>
                              <w:spacing w:after="0" w:line="760" w:lineRule="exact"/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7F06602D" w14:textId="7B101DFD" w:rsidR="00D7252B" w:rsidRPr="00BE7E7E" w:rsidRDefault="00A62124" w:rsidP="00DD55DF">
                            <w:pPr>
                              <w:tabs>
                                <w:tab w:val="left" w:pos="2430"/>
                              </w:tabs>
                              <w:spacing w:after="0" w:line="760" w:lineRule="exact"/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62124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>Ronnie Ehlers</w:t>
                            </w:r>
                            <w:r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1D016E" w:rsidRPr="00731C19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>E</w:t>
                            </w:r>
                            <w:r w:rsidR="0029617A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>state</w:t>
                            </w:r>
                            <w:r w:rsidR="001D016E" w:rsidRPr="00731C19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 xml:space="preserve"> A</w:t>
                            </w:r>
                            <w:r w:rsidR="0029617A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>uction</w:t>
                            </w:r>
                          </w:p>
                          <w:p w14:paraId="32A4963C" w14:textId="77777777" w:rsidR="00005838" w:rsidRPr="00005838" w:rsidRDefault="00005838" w:rsidP="0051414C">
                            <w:pPr>
                              <w:jc w:val="center"/>
                              <w:rPr>
                                <w:color w:val="C00000"/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A5FB" id="Text Box 291" o:spid="_x0000_s1027" type="#_x0000_t202" style="position:absolute;left:0;text-align:left;margin-left:0;margin-top:-51.05pt;width:864.15pt;height:84.75pt;z-index:25148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" fillcolor="#dbe5f1 [660]" stroked="f" strokeweight=".5pt">
                <v:textbox inset="0,0,0,0">
                  <w:txbxContent>
                    <w:p w14:paraId="27D47B00" w14:textId="77777777" w:rsidR="00DD55DF" w:rsidRPr="00C97BBA" w:rsidRDefault="00DD55DF" w:rsidP="00751592">
                      <w:pPr>
                        <w:tabs>
                          <w:tab w:val="left" w:pos="2430"/>
                          <w:tab w:val="left" w:pos="4500"/>
                        </w:tabs>
                        <w:spacing w:after="0" w:line="760" w:lineRule="exact"/>
                        <w:jc w:val="center"/>
                        <w:rPr>
                          <w:rFonts w:ascii="Rockwell Extra Bold" w:hAnsi="Rockwell Extra Bold" w:cs="Aharoni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7F06602D" w14:textId="7B101DFD" w:rsidR="00D7252B" w:rsidRPr="00BE7E7E" w:rsidRDefault="00A62124" w:rsidP="00DD55DF">
                      <w:pPr>
                        <w:tabs>
                          <w:tab w:val="left" w:pos="2430"/>
                        </w:tabs>
                        <w:spacing w:after="0" w:line="760" w:lineRule="exact"/>
                        <w:jc w:val="center"/>
                        <w:rPr>
                          <w:rFonts w:ascii="Rockwell Extra Bold" w:hAnsi="Rockwell Extra Bold" w:cs="Aharoni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A62124"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>Ronnie Ehlers</w:t>
                      </w:r>
                      <w:r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 xml:space="preserve"> </w:t>
                      </w:r>
                      <w:r w:rsidR="001D016E" w:rsidRPr="00731C19"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>E</w:t>
                      </w:r>
                      <w:r w:rsidR="0029617A"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>state</w:t>
                      </w:r>
                      <w:r w:rsidR="001D016E" w:rsidRPr="00731C19"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 xml:space="preserve"> A</w:t>
                      </w:r>
                      <w:r w:rsidR="0029617A"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>uction</w:t>
                      </w:r>
                    </w:p>
                    <w:p w14:paraId="32A4963C" w14:textId="77777777" w:rsidR="00005838" w:rsidRPr="00005838" w:rsidRDefault="00005838" w:rsidP="0051414C">
                      <w:pPr>
                        <w:jc w:val="center"/>
                        <w:rPr>
                          <w:color w:val="C00000"/>
                          <w:sz w:val="116"/>
                          <w:szCs w:val="1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22FE7" w14:textId="68A2F6D9" w:rsidR="004D74EA" w:rsidRDefault="004D74EA" w:rsidP="004E6BA6">
      <w:pPr>
        <w:spacing w:after="0" w:line="480" w:lineRule="exact"/>
        <w:jc w:val="center"/>
        <w:rPr>
          <w:noProof/>
        </w:rPr>
      </w:pPr>
    </w:p>
    <w:p w14:paraId="4ADE93BD" w14:textId="367B9D8B" w:rsidR="004D74EA" w:rsidRDefault="004D74EA" w:rsidP="004E6BA6">
      <w:pPr>
        <w:spacing w:after="0" w:line="480" w:lineRule="exact"/>
        <w:jc w:val="center"/>
        <w:rPr>
          <w:noProof/>
        </w:rPr>
      </w:pPr>
    </w:p>
    <w:p w14:paraId="42F6DF21" w14:textId="472F37B2" w:rsidR="00B5477E" w:rsidRDefault="00B5477E" w:rsidP="004E6BA6">
      <w:pPr>
        <w:spacing w:after="0" w:line="480" w:lineRule="exact"/>
        <w:jc w:val="center"/>
        <w:rPr>
          <w:noProof/>
        </w:rPr>
      </w:pPr>
    </w:p>
    <w:p w14:paraId="6998D39C" w14:textId="6432E665" w:rsidR="00B5477E" w:rsidRDefault="00B5477E" w:rsidP="004E6BA6">
      <w:pPr>
        <w:spacing w:after="0" w:line="480" w:lineRule="exact"/>
        <w:jc w:val="center"/>
        <w:rPr>
          <w:noProof/>
        </w:rPr>
      </w:pPr>
    </w:p>
    <w:p w14:paraId="19F67977" w14:textId="76097732" w:rsidR="00751592" w:rsidRDefault="00751592" w:rsidP="004E6BA6">
      <w:pPr>
        <w:spacing w:after="0" w:line="480" w:lineRule="exact"/>
        <w:jc w:val="center"/>
        <w:rPr>
          <w:noProof/>
        </w:rPr>
      </w:pPr>
    </w:p>
    <w:p w14:paraId="0639F91D" w14:textId="029DD378" w:rsidR="00751592" w:rsidRDefault="00751592" w:rsidP="004E6BA6">
      <w:pPr>
        <w:spacing w:after="0" w:line="480" w:lineRule="exact"/>
        <w:jc w:val="center"/>
        <w:rPr>
          <w:noProof/>
        </w:rPr>
      </w:pPr>
    </w:p>
    <w:p w14:paraId="5469FA1F" w14:textId="53E02A63" w:rsidR="00751592" w:rsidRDefault="00B51416" w:rsidP="004E6BA6">
      <w:pPr>
        <w:spacing w:after="0" w:line="480" w:lineRule="exac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2363264" behindDoc="0" locked="0" layoutInCell="1" allowOverlap="1" wp14:anchorId="311735CD" wp14:editId="572B1775">
            <wp:simplePos x="0" y="0"/>
            <wp:positionH relativeFrom="column">
              <wp:posOffset>8519795</wp:posOffset>
            </wp:positionH>
            <wp:positionV relativeFrom="paragraph">
              <wp:posOffset>457200</wp:posOffset>
            </wp:positionV>
            <wp:extent cx="1620520" cy="12153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2240" behindDoc="0" locked="0" layoutInCell="1" allowOverlap="1" wp14:anchorId="206F6924" wp14:editId="5D8A814D">
            <wp:simplePos x="0" y="0"/>
            <wp:positionH relativeFrom="column">
              <wp:posOffset>6790055</wp:posOffset>
            </wp:positionH>
            <wp:positionV relativeFrom="paragraph">
              <wp:posOffset>466725</wp:posOffset>
            </wp:positionV>
            <wp:extent cx="1620520" cy="12153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1216" behindDoc="0" locked="0" layoutInCell="1" allowOverlap="1" wp14:anchorId="2897B642" wp14:editId="258F41F0">
            <wp:simplePos x="0" y="0"/>
            <wp:positionH relativeFrom="column">
              <wp:posOffset>5019675</wp:posOffset>
            </wp:positionH>
            <wp:positionV relativeFrom="paragraph">
              <wp:posOffset>438150</wp:posOffset>
            </wp:positionV>
            <wp:extent cx="1685925" cy="12655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6336" behindDoc="0" locked="0" layoutInCell="1" allowOverlap="1" wp14:anchorId="0FEDDFB5" wp14:editId="03E15B4C">
            <wp:simplePos x="0" y="0"/>
            <wp:positionH relativeFrom="column">
              <wp:posOffset>3228340</wp:posOffset>
            </wp:positionH>
            <wp:positionV relativeFrom="paragraph">
              <wp:posOffset>437515</wp:posOffset>
            </wp:positionV>
            <wp:extent cx="1701800" cy="12763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9168" behindDoc="0" locked="0" layoutInCell="1" allowOverlap="1" wp14:anchorId="1BE4C59E" wp14:editId="7778348B">
            <wp:simplePos x="0" y="0"/>
            <wp:positionH relativeFrom="column">
              <wp:posOffset>1433830</wp:posOffset>
            </wp:positionH>
            <wp:positionV relativeFrom="paragraph">
              <wp:posOffset>433705</wp:posOffset>
            </wp:positionV>
            <wp:extent cx="1702435" cy="1276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8144" behindDoc="0" locked="0" layoutInCell="1" allowOverlap="1" wp14:anchorId="0723F3A2" wp14:editId="5984B2B4">
            <wp:simplePos x="0" y="0"/>
            <wp:positionH relativeFrom="column">
              <wp:posOffset>-337185</wp:posOffset>
            </wp:positionH>
            <wp:positionV relativeFrom="paragraph">
              <wp:posOffset>438150</wp:posOffset>
            </wp:positionV>
            <wp:extent cx="1695450" cy="12725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592" w:rsidRPr="009A4413">
        <w:rPr>
          <w:noProof/>
        </w:rPr>
        <mc:AlternateContent>
          <mc:Choice Requires="wps">
            <w:drawing>
              <wp:anchor distT="4294967294" distB="4294967294" distL="114300" distR="114300" simplePos="0" relativeHeight="252334592" behindDoc="0" locked="0" layoutInCell="1" allowOverlap="1" wp14:anchorId="67E73E0B" wp14:editId="45C80D99">
                <wp:simplePos x="0" y="0"/>
                <wp:positionH relativeFrom="page">
                  <wp:posOffset>-16510</wp:posOffset>
                </wp:positionH>
                <wp:positionV relativeFrom="paragraph">
                  <wp:posOffset>163886</wp:posOffset>
                </wp:positionV>
                <wp:extent cx="108204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3C6E6" id="Straight Connector 1" o:spid="_x0000_s1026" style="position:absolute;z-index:2523345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-1.3pt,12.9pt" to="85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" strokeweight="3pt">
                <w10:wrap anchorx="page"/>
              </v:line>
            </w:pict>
          </mc:Fallback>
        </mc:AlternateContent>
      </w:r>
    </w:p>
    <w:p w14:paraId="6A44250B" w14:textId="15F06A21" w:rsidR="00991CCF" w:rsidRPr="009A4413" w:rsidRDefault="00702E06" w:rsidP="004E6BA6">
      <w:pPr>
        <w:spacing w:after="0" w:line="480" w:lineRule="exact"/>
        <w:jc w:val="center"/>
      </w:pPr>
      <w:r w:rsidRPr="009A4413">
        <w:rPr>
          <w:noProof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541834BA" wp14:editId="7A1182D7">
                <wp:simplePos x="0" y="0"/>
                <wp:positionH relativeFrom="page">
                  <wp:posOffset>28402</wp:posOffset>
                </wp:positionH>
                <wp:positionV relativeFrom="paragraph">
                  <wp:posOffset>9952902</wp:posOffset>
                </wp:positionV>
                <wp:extent cx="10680065" cy="23622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065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CF1D" w14:textId="77777777" w:rsidR="00DD55DF" w:rsidRPr="00F01975" w:rsidRDefault="00DD55DF" w:rsidP="00234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CE38B7" w14:textId="723234E3" w:rsidR="00B13D8E" w:rsidRPr="0026471B" w:rsidRDefault="001C0E5D" w:rsidP="00234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>Ronnie Ehlers Estate</w:t>
                            </w:r>
                            <w:r w:rsidR="000F7422"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13D8E" w:rsidRPr="0026471B"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>– Owner</w:t>
                            </w:r>
                          </w:p>
                          <w:p w14:paraId="4B62B5FF" w14:textId="4A6A8D4F" w:rsidR="003E5F7A" w:rsidRDefault="00BE7E7E" w:rsidP="003E5F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11D47" w:rsidRPr="00111D47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For information contact </w:t>
                            </w:r>
                            <w:r w:rsidR="001C0E5D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Russell Ehlers </w:t>
                            </w:r>
                            <w:r w:rsidR="00111D47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(</w:t>
                            </w:r>
                            <w:r w:rsidR="00111D47" w:rsidRPr="00111D47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605</w:t>
                            </w:r>
                            <w:r w:rsidR="00111D47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) </w:t>
                            </w:r>
                            <w:r w:rsidR="001708B2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730</w:t>
                            </w:r>
                            <w:r w:rsidR="00111D47" w:rsidRPr="00111D47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-</w:t>
                            </w:r>
                            <w:r w:rsidR="001708B2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3214</w:t>
                            </w:r>
                            <w:r w:rsidR="00B13D8E" w:rsidRPr="0026471B"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24ECD899" w14:textId="1AE3D659" w:rsidR="00BE0458" w:rsidRPr="003E5F7A" w:rsidRDefault="00BE0458" w:rsidP="003E5F7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</w:pPr>
                            <w:r w:rsidRPr="0026471B">
                              <w:rPr>
                                <w:rFonts w:ascii="Arial Narrow" w:hAnsi="Arial Narrow"/>
                                <w:sz w:val="36"/>
                                <w:szCs w:val="28"/>
                              </w:rPr>
                              <w:t>Sale Conducted by:</w:t>
                            </w:r>
                            <w:r w:rsidRPr="0026471B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26471B">
                              <w:rPr>
                                <w:rFonts w:ascii="Monotype Corsiva" w:hAnsi="Monotype Corsiva"/>
                                <w:b/>
                                <w:sz w:val="40"/>
                                <w:szCs w:val="32"/>
                              </w:rPr>
                              <w:t>Haines Auction Company</w:t>
                            </w:r>
                            <w:r w:rsidRPr="0026471B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2D3E1AB5" w14:textId="77777777" w:rsidR="00B44AE5" w:rsidRPr="0026471B" w:rsidRDefault="00FA4364" w:rsidP="003E5F7A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Photos &amp; 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Complete listing can be found at </w:t>
                            </w:r>
                            <w:r w:rsidR="00BE0458" w:rsidRPr="0026471B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  <w:u w:val="single"/>
                              </w:rPr>
                              <w:t>www.hainesauction</w:t>
                            </w:r>
                            <w:r w:rsidR="00F64A80" w:rsidRPr="0026471B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  <w:r w:rsidR="00BE0458" w:rsidRPr="0026471B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  <w:u w:val="single"/>
                              </w:rPr>
                              <w:t>.com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 or by contacting</w:t>
                            </w:r>
                          </w:p>
                          <w:p w14:paraId="42936347" w14:textId="6C7F79E6" w:rsidR="00BE0458" w:rsidRDefault="00B44AE5" w:rsidP="00C178A3">
                            <w:pPr>
                              <w:spacing w:after="80" w:line="360" w:lineRule="exact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</w:pPr>
                            <w:r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Wayne W. Haines</w:t>
                            </w:r>
                            <w:r w:rsidR="00485E0E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-</w:t>
                            </w:r>
                            <w:r w:rsidR="00B94354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Phone: 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605-</w:t>
                            </w:r>
                            <w:r w:rsidR="000C412D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680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-</w:t>
                            </w:r>
                            <w:r w:rsidR="000C412D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0</w:t>
                            </w:r>
                            <w:r w:rsidR="00B12BD0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</w:t>
                            </w:r>
                            <w:r w:rsidR="000C412D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12</w:t>
                            </w:r>
                            <w:r w:rsidR="005746A7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="00B94354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Email: 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hai9@midstatesd.net</w:t>
                            </w:r>
                          </w:p>
                          <w:p w14:paraId="775A8B37" w14:textId="32363FC5" w:rsidR="001C0E5D" w:rsidRPr="0026471B" w:rsidRDefault="001C0E5D" w:rsidP="00B90732">
                            <w:pPr>
                              <w:spacing w:after="80" w:line="360" w:lineRule="exact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</w:pPr>
                            <w:r w:rsidRPr="001C0E5D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Eric Nowotny</w:t>
                            </w:r>
                            <w:r w:rsidR="00AB778F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(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605-</w:t>
                            </w:r>
                            <w:r w:rsidR="001708B2" w:rsidRPr="001C0E5D">
                              <w:t xml:space="preserve"> </w:t>
                            </w:r>
                            <w:r w:rsidR="001708B2" w:rsidRPr="001C0E5D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680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-</w:t>
                            </w:r>
                            <w:r w:rsidR="001708B2" w:rsidRPr="001C0E5D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0804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)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— 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Tyl</w:t>
                            </w:r>
                            <w:r w:rsidR="00142F41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r Ste</w:t>
                            </w:r>
                            <w:r w:rsidR="00142F41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son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(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605-</w:t>
                            </w:r>
                            <w:r w:rsidR="00D21C1B" w:rsidRPr="001C0E5D">
                              <w:t xml:space="preserve"> </w:t>
                            </w:r>
                            <w:r w:rsidR="00D21C1B" w:rsidRPr="001C0E5D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3</w:t>
                            </w:r>
                            <w:r w:rsidR="00D21C1B" w:rsidRPr="001C0E5D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0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-0747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)   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—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6D373A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Paul Munsen 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(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605-</w:t>
                            </w:r>
                            <w:r w:rsidR="00D21C1B" w:rsidRPr="001C0E5D">
                              <w:t xml:space="preserve"> </w:t>
                            </w:r>
                            <w:r w:rsidR="00D21C1B" w:rsidRPr="001C0E5D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8</w:t>
                            </w:r>
                            <w:r w:rsidR="00D21C1B" w:rsidRPr="001C0E5D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0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-1450</w:t>
                            </w:r>
                            <w:r w:rsidR="00D21C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)</w:t>
                            </w:r>
                            <w:r w:rsidR="001708B2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34BA" id="Text Box 2" o:spid="_x0000_s1028" type="#_x0000_t202" style="position:absolute;left:0;text-align:left;margin-left:2.25pt;margin-top:783.7pt;width:840.95pt;height:186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" fillcolor="#dbe5f1 [660]" stroked="f">
                <v:textbox>
                  <w:txbxContent>
                    <w:p w14:paraId="2481CF1D" w14:textId="77777777" w:rsidR="00DD55DF" w:rsidRPr="00F01975" w:rsidRDefault="00DD55DF" w:rsidP="00234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5DCE38B7" w14:textId="723234E3" w:rsidR="00B13D8E" w:rsidRPr="0026471B" w:rsidRDefault="001C0E5D" w:rsidP="00234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>Ronnie Ehlers Estate</w:t>
                      </w:r>
                      <w:r w:rsidR="000F7422"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B13D8E" w:rsidRPr="0026471B"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>– Owner</w:t>
                      </w:r>
                    </w:p>
                    <w:p w14:paraId="4B62B5FF" w14:textId="4A6A8D4F" w:rsidR="003E5F7A" w:rsidRDefault="00BE7E7E" w:rsidP="003E5F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111D47" w:rsidRPr="00111D47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For information contact </w:t>
                      </w:r>
                      <w:r w:rsidR="001C0E5D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Russell Ehlers </w:t>
                      </w:r>
                      <w:r w:rsidR="00111D47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(</w:t>
                      </w:r>
                      <w:r w:rsidR="00111D47" w:rsidRPr="00111D47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605</w:t>
                      </w:r>
                      <w:r w:rsidR="00111D47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) </w:t>
                      </w:r>
                      <w:r w:rsidR="001708B2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730</w:t>
                      </w:r>
                      <w:r w:rsidR="00111D47" w:rsidRPr="00111D47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-</w:t>
                      </w:r>
                      <w:r w:rsidR="001708B2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3214</w:t>
                      </w:r>
                      <w:r w:rsidR="00B13D8E" w:rsidRPr="0026471B"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  <w:p w14:paraId="24ECD899" w14:textId="1AE3D659" w:rsidR="00BE0458" w:rsidRPr="003E5F7A" w:rsidRDefault="00BE0458" w:rsidP="003E5F7A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</w:pPr>
                      <w:r w:rsidRPr="0026471B">
                        <w:rPr>
                          <w:rFonts w:ascii="Arial Narrow" w:hAnsi="Arial Narrow"/>
                          <w:sz w:val="36"/>
                          <w:szCs w:val="28"/>
                        </w:rPr>
                        <w:t>Sale Conducted by:</w:t>
                      </w:r>
                      <w:r w:rsidRPr="0026471B">
                        <w:rPr>
                          <w:rFonts w:ascii="Rockwell Extra Bold" w:hAnsi="Rockwell Extra Bold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26471B">
                        <w:rPr>
                          <w:rFonts w:ascii="Monotype Corsiva" w:hAnsi="Monotype Corsiva"/>
                          <w:b/>
                          <w:sz w:val="40"/>
                          <w:szCs w:val="32"/>
                        </w:rPr>
                        <w:t>Haines Auction Company</w:t>
                      </w:r>
                      <w:r w:rsidRPr="0026471B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</w:p>
                    <w:p w14:paraId="2D3E1AB5" w14:textId="77777777" w:rsidR="00B44AE5" w:rsidRPr="0026471B" w:rsidRDefault="00FA4364" w:rsidP="003E5F7A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Photos &amp; </w:t>
                      </w:r>
                      <w:r w:rsidR="00BE0458" w:rsidRPr="0026471B"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Complete listing can be found at </w:t>
                      </w:r>
                      <w:r w:rsidR="00BE0458" w:rsidRPr="0026471B">
                        <w:rPr>
                          <w:rFonts w:ascii="Arial Narrow" w:hAnsi="Arial Narrow"/>
                          <w:b/>
                          <w:sz w:val="30"/>
                          <w:szCs w:val="30"/>
                          <w:u w:val="single"/>
                        </w:rPr>
                        <w:t>www.hainesauction</w:t>
                      </w:r>
                      <w:r w:rsidR="00F64A80" w:rsidRPr="0026471B">
                        <w:rPr>
                          <w:rFonts w:ascii="Arial Narrow" w:hAnsi="Arial Narrow"/>
                          <w:b/>
                          <w:sz w:val="30"/>
                          <w:szCs w:val="30"/>
                          <w:u w:val="single"/>
                        </w:rPr>
                        <w:t>s</w:t>
                      </w:r>
                      <w:r w:rsidR="00BE0458" w:rsidRPr="0026471B">
                        <w:rPr>
                          <w:rFonts w:ascii="Arial Narrow" w:hAnsi="Arial Narrow"/>
                          <w:b/>
                          <w:sz w:val="30"/>
                          <w:szCs w:val="30"/>
                          <w:u w:val="single"/>
                        </w:rPr>
                        <w:t>.com</w:t>
                      </w:r>
                      <w:r w:rsidR="00BE0458" w:rsidRPr="0026471B"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 or by contacting</w:t>
                      </w:r>
                    </w:p>
                    <w:p w14:paraId="42936347" w14:textId="6C7F79E6" w:rsidR="00BE0458" w:rsidRDefault="00B44AE5" w:rsidP="00C178A3">
                      <w:pPr>
                        <w:spacing w:after="80" w:line="360" w:lineRule="exact"/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</w:rPr>
                      </w:pPr>
                      <w:r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Wayne W. Haines</w:t>
                      </w:r>
                      <w:r w:rsidR="00485E0E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-</w:t>
                      </w:r>
                      <w:r w:rsidR="00B94354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Phone: </w:t>
                      </w:r>
                      <w:r w:rsidR="00BE0458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605-</w:t>
                      </w:r>
                      <w:r w:rsidR="000C412D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680</w:t>
                      </w:r>
                      <w:r w:rsidR="00BE0458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-</w:t>
                      </w:r>
                      <w:r w:rsidR="000C412D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0</w:t>
                      </w:r>
                      <w:r w:rsidR="00B12BD0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6</w:t>
                      </w:r>
                      <w:r w:rsidR="000C412D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12</w:t>
                      </w:r>
                      <w:r w:rsidR="005746A7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- </w:t>
                      </w:r>
                      <w:r w:rsidR="00B94354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Email: </w:t>
                      </w:r>
                      <w:r w:rsidR="00BE0458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hai9@midstatesd.net</w:t>
                      </w:r>
                    </w:p>
                    <w:p w14:paraId="775A8B37" w14:textId="32363FC5" w:rsidR="001C0E5D" w:rsidRPr="0026471B" w:rsidRDefault="001C0E5D" w:rsidP="00B90732">
                      <w:pPr>
                        <w:spacing w:after="80" w:line="360" w:lineRule="exact"/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</w:rPr>
                      </w:pPr>
                      <w:r w:rsidRPr="001C0E5D">
                        <w:rPr>
                          <w:rFonts w:ascii="Arial Narrow" w:hAnsi="Arial Narrow"/>
                          <w:sz w:val="32"/>
                          <w:szCs w:val="28"/>
                        </w:rPr>
                        <w:t>Eric Nowotny</w:t>
                      </w:r>
                      <w:r w:rsidR="00AB778F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t>(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t>605-</w:t>
                      </w:r>
                      <w:r w:rsidR="001708B2" w:rsidRPr="001C0E5D">
                        <w:t xml:space="preserve"> </w:t>
                      </w:r>
                      <w:r w:rsidR="001708B2" w:rsidRPr="001C0E5D">
                        <w:rPr>
                          <w:rFonts w:ascii="Arial Narrow" w:hAnsi="Arial Narrow"/>
                          <w:sz w:val="32"/>
                          <w:szCs w:val="28"/>
                        </w:rPr>
                        <w:t>680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t>-</w:t>
                      </w:r>
                      <w:r w:rsidR="001708B2" w:rsidRPr="001C0E5D">
                        <w:rPr>
                          <w:rFonts w:ascii="Arial Narrow" w:hAnsi="Arial Narrow"/>
                          <w:sz w:val="32"/>
                          <w:szCs w:val="28"/>
                        </w:rPr>
                        <w:t>0804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t>)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 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— 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</w:rPr>
                        <w:t>Tyl</w:t>
                      </w:r>
                      <w:r w:rsidR="00142F41">
                        <w:rPr>
                          <w:rFonts w:ascii="Arial Narrow" w:hAnsi="Arial Narrow"/>
                          <w:sz w:val="32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</w:rPr>
                        <w:t>r Ste</w:t>
                      </w:r>
                      <w:r w:rsidR="00142F41">
                        <w:rPr>
                          <w:rFonts w:ascii="Arial Narrow" w:hAnsi="Arial Narrow"/>
                          <w:sz w:val="32"/>
                          <w:szCs w:val="28"/>
                        </w:rPr>
                        <w:t>t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</w:rPr>
                        <w:t>son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(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605-</w:t>
                      </w:r>
                      <w:r w:rsidR="00D21C1B" w:rsidRPr="001C0E5D">
                        <w:t xml:space="preserve"> </w:t>
                      </w:r>
                      <w:r w:rsidR="00D21C1B" w:rsidRPr="001C0E5D">
                        <w:rPr>
                          <w:rFonts w:ascii="Arial Narrow" w:hAnsi="Arial Narrow"/>
                          <w:sz w:val="32"/>
                          <w:szCs w:val="28"/>
                        </w:rPr>
                        <w:t>6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3</w:t>
                      </w:r>
                      <w:r w:rsidR="00D21C1B" w:rsidRPr="001C0E5D">
                        <w:rPr>
                          <w:rFonts w:ascii="Arial Narrow" w:hAnsi="Arial Narrow"/>
                          <w:sz w:val="32"/>
                          <w:szCs w:val="28"/>
                        </w:rPr>
                        <w:t>0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-0747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)   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t>—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  </w:t>
                      </w:r>
                      <w:r w:rsidR="006D373A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Paul Munsen 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(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605-</w:t>
                      </w:r>
                      <w:r w:rsidR="00D21C1B" w:rsidRPr="001C0E5D">
                        <w:t xml:space="preserve"> </w:t>
                      </w:r>
                      <w:r w:rsidR="00D21C1B" w:rsidRPr="001C0E5D">
                        <w:rPr>
                          <w:rFonts w:ascii="Arial Narrow" w:hAnsi="Arial Narrow"/>
                          <w:sz w:val="32"/>
                          <w:szCs w:val="28"/>
                        </w:rPr>
                        <w:t>6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8</w:t>
                      </w:r>
                      <w:r w:rsidR="00D21C1B" w:rsidRPr="001C0E5D">
                        <w:rPr>
                          <w:rFonts w:ascii="Arial Narrow" w:hAnsi="Arial Narrow"/>
                          <w:sz w:val="32"/>
                          <w:szCs w:val="28"/>
                        </w:rPr>
                        <w:t>0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-1450</w:t>
                      </w:r>
                      <w:r w:rsidR="00D21C1B">
                        <w:rPr>
                          <w:rFonts w:ascii="Arial Narrow" w:hAnsi="Arial Narrow"/>
                          <w:sz w:val="32"/>
                          <w:szCs w:val="28"/>
                        </w:rPr>
                        <w:t>)</w:t>
                      </w:r>
                      <w:r w:rsidR="001708B2">
                        <w:rPr>
                          <w:rFonts w:ascii="Arial Narrow" w:hAnsi="Arial Narrow"/>
                          <w:sz w:val="32"/>
                          <w:szCs w:val="2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8B2">
        <w:rPr>
          <w:noProof/>
        </w:rPr>
        <w:drawing>
          <wp:anchor distT="0" distB="0" distL="114300" distR="114300" simplePos="0" relativeHeight="252368384" behindDoc="0" locked="0" layoutInCell="1" allowOverlap="1" wp14:anchorId="60A68C55" wp14:editId="17A26673">
            <wp:simplePos x="0" y="0"/>
            <wp:positionH relativeFrom="column">
              <wp:posOffset>6703695</wp:posOffset>
            </wp:positionH>
            <wp:positionV relativeFrom="paragraph">
              <wp:posOffset>8534400</wp:posOffset>
            </wp:positionV>
            <wp:extent cx="1694815" cy="1270635"/>
            <wp:effectExtent l="0" t="0" r="635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B2">
        <w:rPr>
          <w:noProof/>
        </w:rPr>
        <w:drawing>
          <wp:anchor distT="0" distB="0" distL="114300" distR="114300" simplePos="0" relativeHeight="252365312" behindDoc="0" locked="0" layoutInCell="1" allowOverlap="1" wp14:anchorId="392CD5F4" wp14:editId="61A77698">
            <wp:simplePos x="0" y="0"/>
            <wp:positionH relativeFrom="column">
              <wp:posOffset>1396365</wp:posOffset>
            </wp:positionH>
            <wp:positionV relativeFrom="paragraph">
              <wp:posOffset>8559800</wp:posOffset>
            </wp:positionV>
            <wp:extent cx="1676400" cy="12585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B2">
        <w:rPr>
          <w:noProof/>
        </w:rPr>
        <w:drawing>
          <wp:anchor distT="0" distB="0" distL="114300" distR="114300" simplePos="0" relativeHeight="252370432" behindDoc="0" locked="0" layoutInCell="1" allowOverlap="1" wp14:anchorId="6B37541A" wp14:editId="0B5B7F9D">
            <wp:simplePos x="0" y="0"/>
            <wp:positionH relativeFrom="column">
              <wp:posOffset>3372485</wp:posOffset>
            </wp:positionH>
            <wp:positionV relativeFrom="paragraph">
              <wp:posOffset>8352790</wp:posOffset>
            </wp:positionV>
            <wp:extent cx="1250950" cy="1666240"/>
            <wp:effectExtent l="1905" t="0" r="8255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095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B2">
        <w:rPr>
          <w:noProof/>
        </w:rPr>
        <w:drawing>
          <wp:anchor distT="0" distB="0" distL="114300" distR="114300" simplePos="0" relativeHeight="252367360" behindDoc="0" locked="0" layoutInCell="1" allowOverlap="1" wp14:anchorId="5683A5E3" wp14:editId="6E96963B">
            <wp:simplePos x="0" y="0"/>
            <wp:positionH relativeFrom="column">
              <wp:posOffset>8471725</wp:posOffset>
            </wp:positionH>
            <wp:positionV relativeFrom="paragraph">
              <wp:posOffset>8571230</wp:posOffset>
            </wp:positionV>
            <wp:extent cx="1675765" cy="1257300"/>
            <wp:effectExtent l="0" t="0" r="63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B2">
        <w:rPr>
          <w:noProof/>
        </w:rPr>
        <w:drawing>
          <wp:anchor distT="0" distB="0" distL="114300" distR="114300" simplePos="0" relativeHeight="252369408" behindDoc="0" locked="0" layoutInCell="1" allowOverlap="1" wp14:anchorId="6AB28D3C" wp14:editId="77639BE3">
            <wp:simplePos x="0" y="0"/>
            <wp:positionH relativeFrom="column">
              <wp:posOffset>4919155</wp:posOffset>
            </wp:positionH>
            <wp:positionV relativeFrom="paragraph">
              <wp:posOffset>8543925</wp:posOffset>
            </wp:positionV>
            <wp:extent cx="1696720" cy="1273175"/>
            <wp:effectExtent l="0" t="0" r="0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732">
        <w:rPr>
          <w:noProof/>
        </w:rPr>
        <w:drawing>
          <wp:anchor distT="0" distB="0" distL="114300" distR="114300" simplePos="0" relativeHeight="252364288" behindDoc="0" locked="0" layoutInCell="1" allowOverlap="1" wp14:anchorId="0F10C852" wp14:editId="6ADCE9ED">
            <wp:simplePos x="0" y="0"/>
            <wp:positionH relativeFrom="column">
              <wp:posOffset>-348170</wp:posOffset>
            </wp:positionH>
            <wp:positionV relativeFrom="paragraph">
              <wp:posOffset>8571230</wp:posOffset>
            </wp:positionV>
            <wp:extent cx="1676400" cy="12585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3A" w:rsidRPr="009A4413">
        <w:rPr>
          <w:noProof/>
        </w:rPr>
        <mc:AlternateContent>
          <mc:Choice Requires="wps">
            <w:drawing>
              <wp:anchor distT="4294967294" distB="4294967294" distL="114300" distR="114300" simplePos="0" relativeHeight="252332544" behindDoc="0" locked="0" layoutInCell="1" allowOverlap="1" wp14:anchorId="3868F84C" wp14:editId="111A96D9">
                <wp:simplePos x="0" y="0"/>
                <wp:positionH relativeFrom="margin">
                  <wp:posOffset>-596265</wp:posOffset>
                </wp:positionH>
                <wp:positionV relativeFrom="paragraph">
                  <wp:posOffset>9931400</wp:posOffset>
                </wp:positionV>
                <wp:extent cx="10820400" cy="0"/>
                <wp:effectExtent l="0" t="1905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A5E5" id="Straight Connector 13" o:spid="_x0000_s1026" style="position:absolute;z-index:2523325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6.95pt,782pt" to="805.05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" strokeweight="3pt">
                <w10:wrap anchorx="margin"/>
              </v:line>
            </w:pict>
          </mc:Fallback>
        </mc:AlternateContent>
      </w:r>
      <w:r w:rsidR="00D4018E" w:rsidRPr="009A4413"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8094984" wp14:editId="3700C962">
                <wp:simplePos x="0" y="0"/>
                <wp:positionH relativeFrom="margin">
                  <wp:posOffset>4905375</wp:posOffset>
                </wp:positionH>
                <wp:positionV relativeFrom="paragraph">
                  <wp:posOffset>1381125</wp:posOffset>
                </wp:positionV>
                <wp:extent cx="5029200" cy="7181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33617" w14:textId="77777777" w:rsidR="00214B10" w:rsidRPr="00027B51" w:rsidRDefault="00214B10" w:rsidP="00214B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Collectibles</w:t>
                            </w:r>
                            <w:r w:rsidRPr="00027B5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CEDD9A" w14:textId="77777777" w:rsidR="00214B10" w:rsidRDefault="00214B10" w:rsidP="00214B10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14B10">
                              <w:rPr>
                                <w:sz w:val="26"/>
                                <w:szCs w:val="26"/>
                              </w:rPr>
                              <w:t xml:space="preserve">Miscellaneous coins &amp; tokens from White Lake, cast iron coin banks, model car &amp; tractors, 150 piece cookie jar collection, including every holiday and season, animals, &amp; figurines.  Campbell Soup collection- mugs, signs, displays and miniatures. Dozens of figurines, cups &amp; saucers, cream and sugar sets, vases, salt &amp; pepper sets, many items still undiscovered. </w:t>
                            </w:r>
                          </w:p>
                          <w:p w14:paraId="325D95F7" w14:textId="37AD57B5" w:rsidR="00D06EAD" w:rsidRPr="00027B51" w:rsidRDefault="00D06EAD" w:rsidP="00D06EA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11D4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Sporting Equipment </w:t>
                            </w:r>
                            <w:r w:rsidRPr="00027B5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167F2A" w14:textId="58DA7620" w:rsidR="00D06EAD" w:rsidRPr="00D06EAD" w:rsidRDefault="00D06EAD" w:rsidP="00D06EAD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06EA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Knives NIB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>: Founding Fathers Native American 4 piece folding knife set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>Bald Eagle Maxam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>Buffalo Bill Wild West Bowie Knife</w:t>
                            </w:r>
                          </w:p>
                          <w:p w14:paraId="6C4D1478" w14:textId="5217A302" w:rsidR="00E457AB" w:rsidRPr="00373AC5" w:rsidRDefault="00D06EAD" w:rsidP="00D06EAD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06EAD">
                              <w:rPr>
                                <w:sz w:val="26"/>
                                <w:szCs w:val="26"/>
                              </w:rPr>
                              <w:t xml:space="preserve">Several 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>gun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>display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 xml:space="preserve"> cases, dozens of fishing rods and reels along with fishing tackle and tackle boxes</w:t>
                            </w:r>
                            <w:r w:rsidR="00373AC5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06EAD">
                              <w:rPr>
                                <w:sz w:val="26"/>
                                <w:szCs w:val="26"/>
                              </w:rPr>
                              <w:t>Several game bird mounts, including colored pheasants, mounted pheasant pelts, sharp-tailed grouse standing mount, wild turkey beard and feather mount, prairie dog mount, pheasant pictures and prints, metal signs, beer signs and displays, bird identification poster.</w:t>
                            </w:r>
                          </w:p>
                          <w:p w14:paraId="185F953F" w14:textId="7BE0709C" w:rsidR="00C97BBA" w:rsidRPr="00027B51" w:rsidRDefault="00F01975" w:rsidP="00C97BB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Tools</w:t>
                            </w:r>
                          </w:p>
                          <w:p w14:paraId="68A681A1" w14:textId="7C449B27" w:rsidR="00F01975" w:rsidRDefault="00F01975" w:rsidP="00F01975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01975">
                              <w:rPr>
                                <w:sz w:val="26"/>
                                <w:szCs w:val="26"/>
                              </w:rPr>
                              <w:t>Carpenter tools, cabinet maker tools, woodworking tools and supplies, lathes, skill saws, miter saws, scroll saws, band saws, radial arm saw, chain saws, table saws, drill press, c-clamps, glue clamps, work benches, hand tools, wrenches, hammers, jacks, chains, nails, screws, hinges, tool boxes, cords, chains, air compressor, electric motors, tool boxes &amp; totes, a very large 100 plus year old safe, Toro 421 zero turn lawnmower 22 HP -Kohler engine with bagger.</w:t>
                            </w:r>
                          </w:p>
                          <w:p w14:paraId="71A2885B" w14:textId="22057011" w:rsidR="00731C19" w:rsidRDefault="00731C19" w:rsidP="00731C1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D016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F0197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ousehold </w:t>
                            </w:r>
                          </w:p>
                          <w:p w14:paraId="2062758E" w14:textId="66394075" w:rsidR="00F01975" w:rsidRDefault="00F01975" w:rsidP="00731C1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01975">
                              <w:rPr>
                                <w:sz w:val="26"/>
                                <w:szCs w:val="26"/>
                              </w:rPr>
                              <w:t>Complete line of kitchen utensils, pots, pans, silverware, electric appliances and dishes. Full line of furniture, including claw feet, chair</w:t>
                            </w:r>
                            <w:r w:rsidR="00142F41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F01975">
                              <w:rPr>
                                <w:sz w:val="26"/>
                                <w:szCs w:val="26"/>
                              </w:rPr>
                              <w:t xml:space="preserve"> couches, dining room table &amp; chairs, bedroom sets, buffet, chests, shelves, china cabinet, and much more. </w:t>
                            </w:r>
                          </w:p>
                          <w:p w14:paraId="512EDE31" w14:textId="77777777" w:rsidR="00731C19" w:rsidRDefault="00731C19" w:rsidP="00027B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4984" id="Text Box 10" o:spid="_x0000_s1029" type="#_x0000_t202" style="position:absolute;left:0;text-align:left;margin-left:386.25pt;margin-top:108.75pt;width:396pt;height:565.5pt;z-index:2514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" fillcolor="white [3201]" stroked="f" strokeweight=".5pt">
                <v:textbox inset=",,0,0">
                  <w:txbxContent>
                    <w:p w14:paraId="18D33617" w14:textId="77777777" w:rsidR="00214B10" w:rsidRPr="00027B51" w:rsidRDefault="00214B10" w:rsidP="00214B10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Collectibles</w:t>
                      </w:r>
                      <w:r w:rsidRPr="00027B5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CEDD9A" w14:textId="77777777" w:rsidR="00214B10" w:rsidRDefault="00214B10" w:rsidP="00214B10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214B10">
                        <w:rPr>
                          <w:sz w:val="26"/>
                          <w:szCs w:val="26"/>
                        </w:rPr>
                        <w:t xml:space="preserve">Miscellaneous coins &amp; tokens from White Lake, cast iron coin banks, model car &amp; tractors, 150 piece cookie jar collection, including every holiday and season, animals, &amp; figurines.  Campbell Soup collection- mugs, signs, displays and miniatures. Dozens of figurines, cups &amp; saucers, cream and sugar sets, vases, salt &amp; pepper sets, many items still undiscovered. </w:t>
                      </w:r>
                    </w:p>
                    <w:p w14:paraId="325D95F7" w14:textId="37AD57B5" w:rsidR="00D06EAD" w:rsidRPr="00027B51" w:rsidRDefault="00D06EAD" w:rsidP="00D06EAD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11D4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Sporting Equipment </w:t>
                      </w:r>
                      <w:r w:rsidRPr="00027B5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167F2A" w14:textId="58DA7620" w:rsidR="00D06EAD" w:rsidRPr="00D06EAD" w:rsidRDefault="00D06EAD" w:rsidP="00D06EAD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D06EAD">
                        <w:rPr>
                          <w:b/>
                          <w:bCs/>
                          <w:sz w:val="26"/>
                          <w:szCs w:val="26"/>
                        </w:rPr>
                        <w:t>Knives NIB</w:t>
                      </w:r>
                      <w:r w:rsidRPr="00D06EAD">
                        <w:rPr>
                          <w:sz w:val="26"/>
                          <w:szCs w:val="26"/>
                        </w:rPr>
                        <w:t>: Founding Fathers Native American 4 piece folding knife set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D06EAD">
                        <w:rPr>
                          <w:sz w:val="26"/>
                          <w:szCs w:val="26"/>
                        </w:rPr>
                        <w:t>Bald Eagle Maxam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D06EAD">
                        <w:rPr>
                          <w:sz w:val="26"/>
                          <w:szCs w:val="26"/>
                        </w:rPr>
                        <w:t>Buffalo Bill Wild West Bowie Knife</w:t>
                      </w:r>
                    </w:p>
                    <w:p w14:paraId="6C4D1478" w14:textId="5217A302" w:rsidR="00E457AB" w:rsidRPr="00373AC5" w:rsidRDefault="00D06EAD" w:rsidP="00D06EAD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D06EAD">
                        <w:rPr>
                          <w:sz w:val="26"/>
                          <w:szCs w:val="26"/>
                        </w:rPr>
                        <w:t xml:space="preserve">Several </w:t>
                      </w:r>
                      <w:r w:rsidRPr="00D06EAD">
                        <w:rPr>
                          <w:sz w:val="26"/>
                          <w:szCs w:val="26"/>
                        </w:rPr>
                        <w:t>gun</w:t>
                      </w:r>
                      <w:r w:rsidRPr="00D06EA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06EAD">
                        <w:rPr>
                          <w:sz w:val="26"/>
                          <w:szCs w:val="26"/>
                        </w:rPr>
                        <w:t>display</w:t>
                      </w:r>
                      <w:r w:rsidRPr="00D06EAD">
                        <w:rPr>
                          <w:sz w:val="26"/>
                          <w:szCs w:val="26"/>
                        </w:rPr>
                        <w:t xml:space="preserve"> cases, dozens of fishing rods and reels along with fishing tackle and tackle boxes</w:t>
                      </w:r>
                      <w:r w:rsidR="00373AC5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D06EAD">
                        <w:rPr>
                          <w:sz w:val="26"/>
                          <w:szCs w:val="26"/>
                        </w:rPr>
                        <w:t>Several game bird mounts, including colored pheasants, mounted pheasant pelts, sharp-tailed grouse standing mount, wild turkey beard and feather mount, prairie dog mount, pheasant pictures and prints, metal signs, beer signs and displays, bird identification poster.</w:t>
                      </w:r>
                    </w:p>
                    <w:p w14:paraId="185F953F" w14:textId="7BE0709C" w:rsidR="00C97BBA" w:rsidRPr="00027B51" w:rsidRDefault="00F01975" w:rsidP="00C97BBA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Tools</w:t>
                      </w:r>
                    </w:p>
                    <w:p w14:paraId="68A681A1" w14:textId="7C449B27" w:rsidR="00F01975" w:rsidRDefault="00F01975" w:rsidP="00F01975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F01975">
                        <w:rPr>
                          <w:sz w:val="26"/>
                          <w:szCs w:val="26"/>
                        </w:rPr>
                        <w:t>Carpenter tools, cabinet maker tools, woodworking tools and supplies, lathes, skill saws, miter saws, scroll saws, band saws, radial arm saw, chain saws, table saws, drill press, c-clamps, glue clamps, work benches, hand tools, wrenches, hammers, jacks, chains, nails, screws, hinges, tool boxes, cords, chains, air compressor, electric motors, tool boxes &amp; totes, a very large 100 plus year old safe, Toro 421 zero turn lawnmower 22 HP -Kohler engine with bagger.</w:t>
                      </w:r>
                    </w:p>
                    <w:p w14:paraId="71A2885B" w14:textId="22057011" w:rsidR="00731C19" w:rsidRDefault="00731C19" w:rsidP="00731C19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D016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H</w:t>
                      </w:r>
                      <w:r w:rsidR="00F0197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ousehold </w:t>
                      </w:r>
                    </w:p>
                    <w:p w14:paraId="2062758E" w14:textId="66394075" w:rsidR="00F01975" w:rsidRDefault="00F01975" w:rsidP="00731C1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F01975">
                        <w:rPr>
                          <w:sz w:val="26"/>
                          <w:szCs w:val="26"/>
                        </w:rPr>
                        <w:t>Complete line of kitchen utensils, pots, pans, silverware, electric appliances and dishes. Full line of furniture, including claw feet, chair</w:t>
                      </w:r>
                      <w:r w:rsidR="00142F41">
                        <w:rPr>
                          <w:sz w:val="26"/>
                          <w:szCs w:val="26"/>
                        </w:rPr>
                        <w:t>,</w:t>
                      </w:r>
                      <w:r w:rsidRPr="00F01975">
                        <w:rPr>
                          <w:sz w:val="26"/>
                          <w:szCs w:val="26"/>
                        </w:rPr>
                        <w:t xml:space="preserve"> couches, dining room table &amp; chairs, bedroom sets, buffet, chests, shelves, china cabinet, and much more. </w:t>
                      </w:r>
                    </w:p>
                    <w:p w14:paraId="512EDE31" w14:textId="77777777" w:rsidR="00731C19" w:rsidRDefault="00731C19" w:rsidP="00027B5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4CD" w:rsidRPr="009A4413">
        <w:rPr>
          <w:noProof/>
        </w:rPr>
        <mc:AlternateContent>
          <mc:Choice Requires="wps">
            <w:drawing>
              <wp:anchor distT="0" distB="0" distL="114300" distR="114300" simplePos="0" relativeHeight="251419135" behindDoc="0" locked="0" layoutInCell="1" allowOverlap="1" wp14:anchorId="2DCD9A6C" wp14:editId="14B8AA09">
                <wp:simplePos x="0" y="0"/>
                <wp:positionH relativeFrom="margin">
                  <wp:posOffset>-329565</wp:posOffset>
                </wp:positionH>
                <wp:positionV relativeFrom="paragraph">
                  <wp:posOffset>1371600</wp:posOffset>
                </wp:positionV>
                <wp:extent cx="5143500" cy="7136765"/>
                <wp:effectExtent l="0" t="0" r="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713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9469A" w14:textId="0C0ADD42" w:rsidR="00214B10" w:rsidRDefault="00214B10" w:rsidP="00214B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14B1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Guns- 50 pistols and long guns to sell at 1PM</w:t>
                            </w:r>
                            <w:r w:rsidRPr="00214B1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A9BA93" w14:textId="77777777" w:rsidR="00373AC5" w:rsidRPr="00120BDE" w:rsidRDefault="00373AC5" w:rsidP="00373AC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20BD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Pistols</w:t>
                            </w:r>
                          </w:p>
                          <w:p w14:paraId="6E3C74C7" w14:textId="63240FC1" w:rsidR="00120BDE" w:rsidRPr="00120BDE" w:rsidRDefault="00120BDE" w:rsidP="00120BDE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20BDE">
                              <w:rPr>
                                <w:sz w:val="26"/>
                                <w:szCs w:val="26"/>
                              </w:rPr>
                              <w:t>Longhorn 22 cal revolver,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FLE Miami Fl model 15 22 LR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Hi Point model C-9 9mm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Colt Revolver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Smith &amp; Wesson 40 cal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Smith &amp; Wesson 22 A-1  22 LR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Charter Arms Target Bulldog 357 mag</w:t>
                            </w:r>
                          </w:p>
                          <w:p w14:paraId="2058F0E1" w14:textId="56A7FBA9" w:rsidR="00120BDE" w:rsidRPr="00120BDE" w:rsidRDefault="00120BDE" w:rsidP="00120BD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20BD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Henry Rifles new and in the box</w:t>
                            </w:r>
                          </w:p>
                          <w:p w14:paraId="75D40F82" w14:textId="78483078" w:rsidR="00120BDE" w:rsidRDefault="00120BDE" w:rsidP="00120BDE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20BDE">
                              <w:rPr>
                                <w:sz w:val="26"/>
                                <w:szCs w:val="26"/>
                              </w:rPr>
                              <w:t>22 cal lever w/scope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17 cal HMR lever w/scope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223 cal lever action w/scope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243 cal lever action w/scope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308 cal lever action w/scope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FF768F4" w14:textId="060A1A76" w:rsidR="00120BDE" w:rsidRPr="00120BDE" w:rsidRDefault="00120BDE" w:rsidP="00120BD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20BD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Other Rifles</w:t>
                            </w:r>
                          </w:p>
                          <w:p w14:paraId="18E17583" w14:textId="5B3E05BF" w:rsidR="0067420F" w:rsidRDefault="00120BDE" w:rsidP="0067420F">
                            <w:pPr>
                              <w:spacing w:before="120"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20BDE">
                              <w:rPr>
                                <w:sz w:val="26"/>
                                <w:szCs w:val="26"/>
                              </w:rPr>
                              <w:t>Remington model 760 270 cal w/scope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Remington model 760 30-06 w/scope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Remington model 7600 243 cal w/scope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Remington model 7600 308 cal w/scope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Remington model 572 22 cal pump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Remington model 6 22 cal long rifle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Marlin model 1894 357 cal lever action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Marlin model 336 30-30 lever action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Hi Point model 995 9mm lever action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Stevens model 66 22 cal bolt action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Ruger model 10 22 cal w/scope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Sears model 5 22 cal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Savage model 93 17 cal HMR w/scope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Garo shadow sport .177 w/scope NIB</w:t>
                            </w:r>
                          </w:p>
                          <w:p w14:paraId="453F118F" w14:textId="756F534A" w:rsidR="00120BDE" w:rsidRPr="00120BDE" w:rsidRDefault="00120BDE" w:rsidP="00120BDE">
                            <w:pPr>
                              <w:spacing w:before="120"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7420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Remington Shotguns</w:t>
                            </w:r>
                          </w:p>
                          <w:p w14:paraId="4502FAEE" w14:textId="12AD5891" w:rsidR="00120BDE" w:rsidRPr="00120BDE" w:rsidRDefault="00120BDE" w:rsidP="0067420F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20BDE">
                              <w:rPr>
                                <w:sz w:val="26"/>
                                <w:szCs w:val="26"/>
                              </w:rPr>
                              <w:t>Magnum 870 12 gauge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Express 870 12 ga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Wingmaster 870 16 gauge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Express 870 20 ga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Wingmaster 870 20 ga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Wingmaster  870 12 ga short barrel with mag extension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Model 12-A square back 12 gauge auto</w:t>
                            </w:r>
                          </w:p>
                          <w:p w14:paraId="1E615EFE" w14:textId="1F2B5D03" w:rsidR="00120BDE" w:rsidRPr="0067420F" w:rsidRDefault="00120BDE" w:rsidP="00120BD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67420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Other Shot Guns</w:t>
                            </w:r>
                          </w:p>
                          <w:p w14:paraId="36BDA38B" w14:textId="17F7EDAA" w:rsidR="000761DB" w:rsidRDefault="00120BDE" w:rsidP="00D06EAD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20BDE">
                              <w:rPr>
                                <w:sz w:val="26"/>
                                <w:szCs w:val="26"/>
                              </w:rPr>
                              <w:t>Browning 16 ga squareback auto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Stevens model 512 12 ga over and under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Stoger Uplander 12 ga side by side with extra 20 ga barrel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Baikal Russia 20 ga over and under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Savage model 555 410 ga over and under NIB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Savage model 330 12 ga over and under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Topper model 88 20 ga single shot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Mossberg 410 pump</w:t>
                            </w:r>
                            <w:r w:rsidR="0067420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20BDE">
                              <w:rPr>
                                <w:sz w:val="26"/>
                                <w:szCs w:val="26"/>
                              </w:rPr>
                              <w:t>Sportsman model 12 12 ga pump</w:t>
                            </w:r>
                          </w:p>
                          <w:p w14:paraId="01FD7EDA" w14:textId="77777777" w:rsidR="000C05BD" w:rsidRDefault="000C05BD" w:rsidP="000C05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60D0AA" w14:textId="6731F128" w:rsidR="000C05BD" w:rsidRPr="00027B51" w:rsidRDefault="000C05BD" w:rsidP="000C05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F0197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There are literally 100’s of items not listed. Ehlers Estate Auction will mark the end of an era.</w:t>
                            </w:r>
                          </w:p>
                          <w:p w14:paraId="1D654DA7" w14:textId="77777777" w:rsidR="000C05BD" w:rsidRPr="00D06EAD" w:rsidRDefault="000C05BD" w:rsidP="00D06EAD">
                            <w:pPr>
                              <w:spacing w:before="120"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9A6C" id="Text Box 9" o:spid="_x0000_s1030" type="#_x0000_t202" style="position:absolute;left:0;text-align:left;margin-left:-25.95pt;margin-top:108pt;width:405pt;height:561.95pt;z-index:251419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" fillcolor="white [3201]" stroked="f" strokeweight=".5pt">
                <v:textbox inset=",,0,0">
                  <w:txbxContent>
                    <w:p w14:paraId="77E9469A" w14:textId="0C0ADD42" w:rsidR="00214B10" w:rsidRDefault="00214B10" w:rsidP="00214B10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14B1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Guns- 50 pistols and long guns to sell at 1PM</w:t>
                      </w:r>
                      <w:r w:rsidRPr="00214B1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A9BA93" w14:textId="77777777" w:rsidR="00373AC5" w:rsidRPr="00120BDE" w:rsidRDefault="00373AC5" w:rsidP="00373AC5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20BD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Pistols</w:t>
                      </w:r>
                    </w:p>
                    <w:p w14:paraId="6E3C74C7" w14:textId="63240FC1" w:rsidR="00120BDE" w:rsidRPr="00120BDE" w:rsidRDefault="00120BDE" w:rsidP="00120BDE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120BDE">
                        <w:rPr>
                          <w:sz w:val="26"/>
                          <w:szCs w:val="26"/>
                        </w:rPr>
                        <w:t>Longhorn 22 cal revolver,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20BDE">
                        <w:rPr>
                          <w:sz w:val="26"/>
                          <w:szCs w:val="26"/>
                        </w:rPr>
                        <w:t>FLE Miami Fl model 15 22 LR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Hi Point model C-9 9mm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Colt Revolver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Smith &amp; Wesson 40 cal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Smith &amp; Wesson 22 A-1  22 LR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Charter Arms Target Bulldog 357 mag</w:t>
                      </w:r>
                    </w:p>
                    <w:p w14:paraId="2058F0E1" w14:textId="56A7FBA9" w:rsidR="00120BDE" w:rsidRPr="00120BDE" w:rsidRDefault="00120BDE" w:rsidP="00120BDE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20BD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Henry Rifles new and in the box</w:t>
                      </w:r>
                    </w:p>
                    <w:p w14:paraId="75D40F82" w14:textId="78483078" w:rsidR="00120BDE" w:rsidRDefault="00120BDE" w:rsidP="00120BDE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120BDE">
                        <w:rPr>
                          <w:sz w:val="26"/>
                          <w:szCs w:val="26"/>
                        </w:rPr>
                        <w:t>22 cal lever w/scope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17 cal HMR lever w/scope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223 cal lever action w/scope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243 cal lever action w/scope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308 cal lever action w/scope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FF768F4" w14:textId="060A1A76" w:rsidR="00120BDE" w:rsidRPr="00120BDE" w:rsidRDefault="00120BDE" w:rsidP="00120BDE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20BD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Other Rifles</w:t>
                      </w:r>
                    </w:p>
                    <w:p w14:paraId="18E17583" w14:textId="5B3E05BF" w:rsidR="0067420F" w:rsidRDefault="00120BDE" w:rsidP="0067420F">
                      <w:pPr>
                        <w:spacing w:before="120"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20BDE">
                        <w:rPr>
                          <w:sz w:val="26"/>
                          <w:szCs w:val="26"/>
                        </w:rPr>
                        <w:t>Remington model 760 270 cal w/scope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Remington model 760 30-06 w/scope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Remington model 7600 243 cal w/scope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Remington model 7600 308 cal w/scope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Remington model 572 22 cal pump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Remington model 6 22 cal long rifle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Marlin model 1894 357 cal lever action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Marlin model 336 30-30 lever action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Hi Point model 995 9mm lever action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Stevens model 66 22 cal bolt action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Ruger model 10 22 cal w/scope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Sears model 5 22 cal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Savage model 93 17 cal HMR w/scope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Garo shadow sport .177 w/scope NIB</w:t>
                      </w:r>
                    </w:p>
                    <w:p w14:paraId="453F118F" w14:textId="756F534A" w:rsidR="00120BDE" w:rsidRPr="00120BDE" w:rsidRDefault="00120BDE" w:rsidP="00120BDE">
                      <w:pPr>
                        <w:spacing w:before="120"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7420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Remington Shotguns</w:t>
                      </w:r>
                    </w:p>
                    <w:p w14:paraId="4502FAEE" w14:textId="12AD5891" w:rsidR="00120BDE" w:rsidRPr="00120BDE" w:rsidRDefault="00120BDE" w:rsidP="0067420F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120BDE">
                        <w:rPr>
                          <w:sz w:val="26"/>
                          <w:szCs w:val="26"/>
                        </w:rPr>
                        <w:t>Magnum 870 12 gauge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Express 870 12 ga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Wingmaster 870 16 gauge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Express 870 20 ga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Wingmaster 870 20 ga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Wingmaster  870 12 ga short barrel with mag extension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Model 12-A square back 12 gauge auto</w:t>
                      </w:r>
                    </w:p>
                    <w:p w14:paraId="1E615EFE" w14:textId="1F2B5D03" w:rsidR="00120BDE" w:rsidRPr="0067420F" w:rsidRDefault="00120BDE" w:rsidP="00120BDE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67420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Other Shot Guns</w:t>
                      </w:r>
                    </w:p>
                    <w:p w14:paraId="36BDA38B" w14:textId="17F7EDAA" w:rsidR="000761DB" w:rsidRDefault="00120BDE" w:rsidP="00D06EAD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  <w:r w:rsidRPr="00120BDE">
                        <w:rPr>
                          <w:sz w:val="26"/>
                          <w:szCs w:val="26"/>
                        </w:rPr>
                        <w:t>Browning 16 ga squareback auto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Stevens model 512 12 ga over and under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20BDE">
                        <w:rPr>
                          <w:sz w:val="26"/>
                          <w:szCs w:val="26"/>
                        </w:rPr>
                        <w:t>Stoger Uplander 12 ga side by side with extra 20 ga barrel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Baikal Russia 20 ga over and under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Savage model 555 410 ga over and under NIB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Savage model 330 12 ga over and under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Topper model 88 20 ga single shot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Mossberg 410 pump</w:t>
                      </w:r>
                      <w:r w:rsidR="0067420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120BDE">
                        <w:rPr>
                          <w:sz w:val="26"/>
                          <w:szCs w:val="26"/>
                        </w:rPr>
                        <w:t>Sportsman model 12 12 ga pump</w:t>
                      </w:r>
                    </w:p>
                    <w:p w14:paraId="01FD7EDA" w14:textId="77777777" w:rsidR="000C05BD" w:rsidRDefault="000C05BD" w:rsidP="000C05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5260D0AA" w14:textId="6731F128" w:rsidR="000C05BD" w:rsidRPr="00027B51" w:rsidRDefault="000C05BD" w:rsidP="000C05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F0197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There are literally 100’s of items not listed. Ehlers Estate Auction will mark the end of an era.</w:t>
                      </w:r>
                    </w:p>
                    <w:p w14:paraId="1D654DA7" w14:textId="77777777" w:rsidR="000C05BD" w:rsidRPr="00D06EAD" w:rsidRDefault="000C05BD" w:rsidP="00D06EAD">
                      <w:pPr>
                        <w:spacing w:before="120"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592" w:rsidRPr="009A4413">
        <w:rPr>
          <w:noProof/>
        </w:rPr>
        <w:drawing>
          <wp:anchor distT="0" distB="0" distL="114300" distR="114300" simplePos="0" relativeHeight="252354048" behindDoc="0" locked="0" layoutInCell="1" allowOverlap="1" wp14:anchorId="4C516ED7" wp14:editId="514EDBE0">
            <wp:simplePos x="0" y="0"/>
            <wp:positionH relativeFrom="margin">
              <wp:posOffset>-214630</wp:posOffset>
            </wp:positionH>
            <wp:positionV relativeFrom="paragraph">
              <wp:posOffset>10179685</wp:posOffset>
            </wp:positionV>
            <wp:extent cx="1605915" cy="1400175"/>
            <wp:effectExtent l="0" t="0" r="0" b="952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haines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7"/>
                    <a:stretch/>
                  </pic:blipFill>
                  <pic:spPr bwMode="auto">
                    <a:xfrm>
                      <a:off x="0" y="0"/>
                      <a:ext cx="16059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92" w:rsidRPr="009A4413">
        <w:rPr>
          <w:noProof/>
        </w:rPr>
        <w:drawing>
          <wp:anchor distT="0" distB="0" distL="114300" distR="114300" simplePos="0" relativeHeight="252356096" behindDoc="0" locked="0" layoutInCell="1" allowOverlap="1" wp14:anchorId="1597C6B7" wp14:editId="4B8E33DC">
            <wp:simplePos x="0" y="0"/>
            <wp:positionH relativeFrom="margin">
              <wp:posOffset>8478520</wp:posOffset>
            </wp:positionH>
            <wp:positionV relativeFrom="paragraph">
              <wp:posOffset>10180642</wp:posOffset>
            </wp:positionV>
            <wp:extent cx="1605915" cy="1400175"/>
            <wp:effectExtent l="0" t="0" r="0" b="952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haines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7"/>
                    <a:stretch/>
                  </pic:blipFill>
                  <pic:spPr bwMode="auto">
                    <a:xfrm>
                      <a:off x="0" y="0"/>
                      <a:ext cx="16059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19" w:rsidRPr="009A4413">
        <w:rPr>
          <w:noProof/>
        </w:rPr>
        <w:drawing>
          <wp:anchor distT="0" distB="0" distL="114300" distR="114300" simplePos="0" relativeHeight="252325376" behindDoc="0" locked="0" layoutInCell="1" allowOverlap="1" wp14:anchorId="1E2142B4" wp14:editId="0D70318B">
            <wp:simplePos x="0" y="0"/>
            <wp:positionH relativeFrom="margin">
              <wp:posOffset>8324215</wp:posOffset>
            </wp:positionH>
            <wp:positionV relativeFrom="paragraph">
              <wp:posOffset>12336780</wp:posOffset>
            </wp:positionV>
            <wp:extent cx="1605915" cy="14001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haines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7"/>
                    <a:stretch/>
                  </pic:blipFill>
                  <pic:spPr bwMode="auto">
                    <a:xfrm>
                      <a:off x="0" y="0"/>
                      <a:ext cx="16059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19" w:rsidRPr="009A4413">
        <w:rPr>
          <w:noProof/>
        </w:rPr>
        <w:drawing>
          <wp:anchor distT="0" distB="0" distL="114300" distR="114300" simplePos="0" relativeHeight="252336640" behindDoc="0" locked="0" layoutInCell="1" allowOverlap="1" wp14:anchorId="7822F6E2" wp14:editId="70C19482">
            <wp:simplePos x="0" y="0"/>
            <wp:positionH relativeFrom="margin">
              <wp:posOffset>0</wp:posOffset>
            </wp:positionH>
            <wp:positionV relativeFrom="paragraph">
              <wp:posOffset>12287250</wp:posOffset>
            </wp:positionV>
            <wp:extent cx="1605915" cy="1400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haines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7"/>
                    <a:stretch/>
                  </pic:blipFill>
                  <pic:spPr bwMode="auto">
                    <a:xfrm>
                      <a:off x="0" y="0"/>
                      <a:ext cx="16059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CCF" w:rsidRPr="009A4413" w:rsidSect="00BE7E7E"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58"/>
    <w:rsid w:val="00005838"/>
    <w:rsid w:val="000204DB"/>
    <w:rsid w:val="00027B51"/>
    <w:rsid w:val="00030898"/>
    <w:rsid w:val="00037989"/>
    <w:rsid w:val="000416A8"/>
    <w:rsid w:val="00060ACC"/>
    <w:rsid w:val="000761DB"/>
    <w:rsid w:val="000C05BD"/>
    <w:rsid w:val="000C412D"/>
    <w:rsid w:val="000F7422"/>
    <w:rsid w:val="00101343"/>
    <w:rsid w:val="00111D47"/>
    <w:rsid w:val="00115B51"/>
    <w:rsid w:val="00120BDE"/>
    <w:rsid w:val="00125A43"/>
    <w:rsid w:val="00142F41"/>
    <w:rsid w:val="001522E6"/>
    <w:rsid w:val="001708B2"/>
    <w:rsid w:val="0019289C"/>
    <w:rsid w:val="0019714B"/>
    <w:rsid w:val="001B0245"/>
    <w:rsid w:val="001B29E8"/>
    <w:rsid w:val="001B34ED"/>
    <w:rsid w:val="001B64CD"/>
    <w:rsid w:val="001C0E5D"/>
    <w:rsid w:val="001C72B7"/>
    <w:rsid w:val="001D016E"/>
    <w:rsid w:val="001D4DE5"/>
    <w:rsid w:val="001F018E"/>
    <w:rsid w:val="001F1271"/>
    <w:rsid w:val="00201235"/>
    <w:rsid w:val="00214B10"/>
    <w:rsid w:val="002345DE"/>
    <w:rsid w:val="00251433"/>
    <w:rsid w:val="00260CED"/>
    <w:rsid w:val="00260DF7"/>
    <w:rsid w:val="0026471B"/>
    <w:rsid w:val="00281AD3"/>
    <w:rsid w:val="002837C2"/>
    <w:rsid w:val="002853EA"/>
    <w:rsid w:val="00295DB1"/>
    <w:rsid w:val="0029617A"/>
    <w:rsid w:val="002977B0"/>
    <w:rsid w:val="002A6C25"/>
    <w:rsid w:val="002B6A84"/>
    <w:rsid w:val="002D1894"/>
    <w:rsid w:val="002D2F1E"/>
    <w:rsid w:val="002D5EE5"/>
    <w:rsid w:val="002D7AFF"/>
    <w:rsid w:val="002E01AB"/>
    <w:rsid w:val="002E6FF1"/>
    <w:rsid w:val="00304145"/>
    <w:rsid w:val="0030779B"/>
    <w:rsid w:val="003265D4"/>
    <w:rsid w:val="003317BB"/>
    <w:rsid w:val="00355CC5"/>
    <w:rsid w:val="00362C25"/>
    <w:rsid w:val="00367D77"/>
    <w:rsid w:val="00373AC5"/>
    <w:rsid w:val="003B238C"/>
    <w:rsid w:val="003B3AB4"/>
    <w:rsid w:val="003E5F7A"/>
    <w:rsid w:val="004018A4"/>
    <w:rsid w:val="004101BC"/>
    <w:rsid w:val="00414789"/>
    <w:rsid w:val="00415877"/>
    <w:rsid w:val="00424175"/>
    <w:rsid w:val="00433A57"/>
    <w:rsid w:val="00446067"/>
    <w:rsid w:val="00463D01"/>
    <w:rsid w:val="0047306E"/>
    <w:rsid w:val="00485E0E"/>
    <w:rsid w:val="00490DB4"/>
    <w:rsid w:val="004B5AE9"/>
    <w:rsid w:val="004D74EA"/>
    <w:rsid w:val="004D7FA7"/>
    <w:rsid w:val="004E3C79"/>
    <w:rsid w:val="004E6BA6"/>
    <w:rsid w:val="00500EB4"/>
    <w:rsid w:val="0051414C"/>
    <w:rsid w:val="0051446C"/>
    <w:rsid w:val="00523809"/>
    <w:rsid w:val="0053001A"/>
    <w:rsid w:val="00535285"/>
    <w:rsid w:val="00553076"/>
    <w:rsid w:val="005613C4"/>
    <w:rsid w:val="005746A7"/>
    <w:rsid w:val="00587E0B"/>
    <w:rsid w:val="005A2613"/>
    <w:rsid w:val="005A3EBB"/>
    <w:rsid w:val="005A4366"/>
    <w:rsid w:val="005E16E4"/>
    <w:rsid w:val="006365B8"/>
    <w:rsid w:val="0064686A"/>
    <w:rsid w:val="0067420F"/>
    <w:rsid w:val="0067595A"/>
    <w:rsid w:val="00675DED"/>
    <w:rsid w:val="006B5011"/>
    <w:rsid w:val="006D373A"/>
    <w:rsid w:val="006D7A0C"/>
    <w:rsid w:val="006E00CB"/>
    <w:rsid w:val="006E2C76"/>
    <w:rsid w:val="00702E06"/>
    <w:rsid w:val="00731C19"/>
    <w:rsid w:val="007433EE"/>
    <w:rsid w:val="00751592"/>
    <w:rsid w:val="0075506C"/>
    <w:rsid w:val="007637AF"/>
    <w:rsid w:val="007A3386"/>
    <w:rsid w:val="007F7594"/>
    <w:rsid w:val="007F7DC0"/>
    <w:rsid w:val="00814177"/>
    <w:rsid w:val="0081419D"/>
    <w:rsid w:val="008240A2"/>
    <w:rsid w:val="00831357"/>
    <w:rsid w:val="00842068"/>
    <w:rsid w:val="0084751B"/>
    <w:rsid w:val="0085297E"/>
    <w:rsid w:val="008533F2"/>
    <w:rsid w:val="008639AC"/>
    <w:rsid w:val="00867C5B"/>
    <w:rsid w:val="00870130"/>
    <w:rsid w:val="008846AE"/>
    <w:rsid w:val="0088504F"/>
    <w:rsid w:val="008B1F7E"/>
    <w:rsid w:val="008C1467"/>
    <w:rsid w:val="008E73B7"/>
    <w:rsid w:val="008F5B2E"/>
    <w:rsid w:val="009014E7"/>
    <w:rsid w:val="00907B5B"/>
    <w:rsid w:val="009215B5"/>
    <w:rsid w:val="00944874"/>
    <w:rsid w:val="0095671D"/>
    <w:rsid w:val="00976862"/>
    <w:rsid w:val="00983593"/>
    <w:rsid w:val="00991CCF"/>
    <w:rsid w:val="009A4413"/>
    <w:rsid w:val="009D6A28"/>
    <w:rsid w:val="009E36CF"/>
    <w:rsid w:val="009F48D5"/>
    <w:rsid w:val="009F49D8"/>
    <w:rsid w:val="00A143C9"/>
    <w:rsid w:val="00A46C0E"/>
    <w:rsid w:val="00A62124"/>
    <w:rsid w:val="00A71609"/>
    <w:rsid w:val="00A92D36"/>
    <w:rsid w:val="00AA39D6"/>
    <w:rsid w:val="00AA3A9E"/>
    <w:rsid w:val="00AA3FB6"/>
    <w:rsid w:val="00AA61EC"/>
    <w:rsid w:val="00AA769F"/>
    <w:rsid w:val="00AA7DA3"/>
    <w:rsid w:val="00AB778F"/>
    <w:rsid w:val="00AD2A91"/>
    <w:rsid w:val="00AD55D5"/>
    <w:rsid w:val="00AF6E6A"/>
    <w:rsid w:val="00B03FFF"/>
    <w:rsid w:val="00B0533C"/>
    <w:rsid w:val="00B1219A"/>
    <w:rsid w:val="00B12BD0"/>
    <w:rsid w:val="00B13D8E"/>
    <w:rsid w:val="00B25DCD"/>
    <w:rsid w:val="00B44AE5"/>
    <w:rsid w:val="00B51416"/>
    <w:rsid w:val="00B5477E"/>
    <w:rsid w:val="00B56AF5"/>
    <w:rsid w:val="00B60289"/>
    <w:rsid w:val="00B90732"/>
    <w:rsid w:val="00B94354"/>
    <w:rsid w:val="00BB6A79"/>
    <w:rsid w:val="00BE0458"/>
    <w:rsid w:val="00BE7E7E"/>
    <w:rsid w:val="00C007CD"/>
    <w:rsid w:val="00C178A3"/>
    <w:rsid w:val="00C314CB"/>
    <w:rsid w:val="00C34BA0"/>
    <w:rsid w:val="00C417B6"/>
    <w:rsid w:val="00C549C6"/>
    <w:rsid w:val="00C67A3D"/>
    <w:rsid w:val="00C9154B"/>
    <w:rsid w:val="00C97BBA"/>
    <w:rsid w:val="00CC4F2E"/>
    <w:rsid w:val="00CD2448"/>
    <w:rsid w:val="00D06EAD"/>
    <w:rsid w:val="00D1515D"/>
    <w:rsid w:val="00D21C1B"/>
    <w:rsid w:val="00D34B65"/>
    <w:rsid w:val="00D4018E"/>
    <w:rsid w:val="00D654A5"/>
    <w:rsid w:val="00D71568"/>
    <w:rsid w:val="00D7252B"/>
    <w:rsid w:val="00D730BB"/>
    <w:rsid w:val="00D84E88"/>
    <w:rsid w:val="00D930DD"/>
    <w:rsid w:val="00DA2B01"/>
    <w:rsid w:val="00DB6448"/>
    <w:rsid w:val="00DB7642"/>
    <w:rsid w:val="00DC32ED"/>
    <w:rsid w:val="00DD55DF"/>
    <w:rsid w:val="00DE1FAA"/>
    <w:rsid w:val="00DF0025"/>
    <w:rsid w:val="00E1435E"/>
    <w:rsid w:val="00E17BA7"/>
    <w:rsid w:val="00E4120B"/>
    <w:rsid w:val="00E457AB"/>
    <w:rsid w:val="00E575C6"/>
    <w:rsid w:val="00E70F6C"/>
    <w:rsid w:val="00E73312"/>
    <w:rsid w:val="00EA2011"/>
    <w:rsid w:val="00EB198D"/>
    <w:rsid w:val="00EC3E65"/>
    <w:rsid w:val="00EC53DE"/>
    <w:rsid w:val="00ED2DC3"/>
    <w:rsid w:val="00EE5DEC"/>
    <w:rsid w:val="00F01975"/>
    <w:rsid w:val="00F36EFF"/>
    <w:rsid w:val="00F44FB6"/>
    <w:rsid w:val="00F64A80"/>
    <w:rsid w:val="00F9286D"/>
    <w:rsid w:val="00FA4364"/>
    <w:rsid w:val="00FC27AA"/>
    <w:rsid w:val="00FC54F3"/>
    <w:rsid w:val="00FD0D4F"/>
    <w:rsid w:val="00FD6F3A"/>
    <w:rsid w:val="00FD7E8F"/>
    <w:rsid w:val="00FE4812"/>
    <w:rsid w:val="00FE5D35"/>
    <w:rsid w:val="00FE70DD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EBD5"/>
  <w15:docId w15:val="{84E6783E-5E1E-4483-A3F6-26A2641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41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74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A6C25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77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166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5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6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6191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12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1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71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2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53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48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45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7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9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4568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8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8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9822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46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45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2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6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8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4611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5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622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3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15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54FC-04BD-4F53-9BC4-6B25ED93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Colte Haines</cp:lastModifiedBy>
  <cp:revision>3</cp:revision>
  <cp:lastPrinted>2022-06-02T14:09:00Z</cp:lastPrinted>
  <dcterms:created xsi:type="dcterms:W3CDTF">2022-06-02T14:09:00Z</dcterms:created>
  <dcterms:modified xsi:type="dcterms:W3CDTF">2022-06-03T02:09:00Z</dcterms:modified>
</cp:coreProperties>
</file>